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3D" w:rsidRPr="0087428D" w:rsidRDefault="00516C3D" w:rsidP="00516C3D">
      <w:pPr>
        <w:pStyle w:val="Style1"/>
        <w:widowControl/>
        <w:jc w:val="center"/>
        <w:rPr>
          <w:rStyle w:val="FontStyle12"/>
          <w:rFonts w:ascii="Times New Roman" w:hAnsi="Times New Roman"/>
          <w:sz w:val="24"/>
          <w:szCs w:val="24"/>
        </w:rPr>
      </w:pPr>
      <w:r w:rsidRPr="0087428D">
        <w:rPr>
          <w:rStyle w:val="FontStyle12"/>
          <w:rFonts w:ascii="Times New Roman" w:hAnsi="Times New Roman"/>
          <w:sz w:val="24"/>
          <w:szCs w:val="24"/>
        </w:rPr>
        <w:t>ПОЯСНИТЕЛЬНАЯ ЗАПИСКА</w:t>
      </w:r>
    </w:p>
    <w:p w:rsidR="00516C3D" w:rsidRPr="0087428D" w:rsidRDefault="00516C3D" w:rsidP="00516C3D">
      <w:pPr>
        <w:pStyle w:val="Style2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 xml:space="preserve">Настоящая рабочая программа разработана на основе авторской программы </w:t>
      </w:r>
      <w:proofErr w:type="spellStart"/>
      <w:r w:rsidRPr="0087428D">
        <w:rPr>
          <w:rStyle w:val="FontStyle11"/>
          <w:rFonts w:ascii="Times New Roman" w:hAnsi="Times New Roman"/>
          <w:sz w:val="24"/>
          <w:szCs w:val="24"/>
        </w:rPr>
        <w:t>Р.И.Альбетковой</w:t>
      </w:r>
      <w:proofErr w:type="spellEnd"/>
      <w:r w:rsidRPr="0087428D">
        <w:rPr>
          <w:rStyle w:val="FontStyle11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87428D">
        <w:rPr>
          <w:rStyle w:val="FontStyle11"/>
          <w:rFonts w:ascii="Times New Roman" w:hAnsi="Times New Roman"/>
          <w:sz w:val="24"/>
          <w:szCs w:val="24"/>
        </w:rPr>
        <w:t>б-го</w:t>
      </w:r>
      <w:proofErr w:type="spellEnd"/>
      <w:r w:rsidRPr="0087428D">
        <w:rPr>
          <w:rStyle w:val="FontStyle11"/>
          <w:rFonts w:ascii="Times New Roman" w:hAnsi="Times New Roman"/>
          <w:sz w:val="24"/>
          <w:szCs w:val="24"/>
        </w:rPr>
        <w:t xml:space="preserve"> класса «Русская словесность. От слова к словесности». Рабочая программа рассчитана на один час в неделю.</w:t>
      </w:r>
    </w:p>
    <w:p w:rsidR="00516C3D" w:rsidRPr="0087428D" w:rsidRDefault="00516C3D" w:rsidP="00516C3D">
      <w:pPr>
        <w:pStyle w:val="Style2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>Между программами по словесности 5-го и 6-го классов существует  тесная связь. Если в пятом классе начинается знакомство с данным предметом, то в шестом - продолжается на более высоком уровне.</w:t>
      </w:r>
    </w:p>
    <w:p w:rsidR="00516C3D" w:rsidRPr="0087428D" w:rsidRDefault="00516C3D" w:rsidP="00516C3D">
      <w:pPr>
        <w:pStyle w:val="Style2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>Изучение словесности поможет шестиклассникам осознать единство русского языка и литературы, понять их сущность. Школьники увидят, что русский язык - это не только категории и законы, не только правила, это богатейшая возможность для выражения любого содержания.</w:t>
      </w:r>
    </w:p>
    <w:p w:rsidR="00516C3D" w:rsidRPr="0087428D" w:rsidRDefault="00516C3D" w:rsidP="00516C3D">
      <w:pPr>
        <w:pStyle w:val="Style3"/>
        <w:widowControl/>
        <w:rPr>
          <w:rStyle w:val="FontStyle12"/>
          <w:rFonts w:ascii="Times New Roman" w:hAnsi="Times New Roman"/>
          <w:sz w:val="24"/>
          <w:szCs w:val="24"/>
        </w:rPr>
      </w:pPr>
      <w:r w:rsidRPr="0087428D">
        <w:rPr>
          <w:rStyle w:val="FontStyle12"/>
          <w:rFonts w:ascii="Times New Roman" w:hAnsi="Times New Roman"/>
          <w:sz w:val="24"/>
          <w:szCs w:val="24"/>
        </w:rPr>
        <w:t xml:space="preserve">Задачи изучения словесности в </w:t>
      </w:r>
      <w:r w:rsidRPr="0087428D">
        <w:rPr>
          <w:rStyle w:val="FontStyle11"/>
          <w:rFonts w:ascii="Times New Roman" w:hAnsi="Times New Roman"/>
          <w:sz w:val="24"/>
          <w:szCs w:val="24"/>
        </w:rPr>
        <w:t>6</w:t>
      </w:r>
      <w:r w:rsidRPr="0087428D">
        <w:rPr>
          <w:rStyle w:val="FontStyle13"/>
          <w:sz w:val="24"/>
          <w:szCs w:val="24"/>
        </w:rPr>
        <w:t xml:space="preserve">-м </w:t>
      </w:r>
      <w:r w:rsidRPr="0087428D">
        <w:rPr>
          <w:rStyle w:val="FontStyle12"/>
          <w:rFonts w:ascii="Times New Roman" w:hAnsi="Times New Roman"/>
          <w:sz w:val="24"/>
          <w:szCs w:val="24"/>
        </w:rPr>
        <w:t>классе:</w:t>
      </w:r>
    </w:p>
    <w:p w:rsidR="00516C3D" w:rsidRPr="0087428D" w:rsidRDefault="00516C3D" w:rsidP="00516C3D">
      <w:pPr>
        <w:pStyle w:val="Style7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>- Изучать язык как материал словесности.</w:t>
      </w:r>
    </w:p>
    <w:p w:rsidR="00516C3D" w:rsidRPr="0087428D" w:rsidRDefault="00516C3D" w:rsidP="00516C3D">
      <w:pPr>
        <w:pStyle w:val="Style7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>- Возродить интерес к чтению.</w:t>
      </w:r>
    </w:p>
    <w:p w:rsidR="00516C3D" w:rsidRPr="0087428D" w:rsidRDefault="00516C3D" w:rsidP="00516C3D">
      <w:pPr>
        <w:pStyle w:val="Style7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>- Учить воспринимать произведения словесности как явления искусства.</w:t>
      </w:r>
    </w:p>
    <w:p w:rsidR="00516C3D" w:rsidRPr="0087428D" w:rsidRDefault="00516C3D" w:rsidP="00516C3D">
      <w:pPr>
        <w:pStyle w:val="Style7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>- Творческое овладение родным языком для выражения собственных мыслей и чувств.</w:t>
      </w:r>
    </w:p>
    <w:p w:rsidR="00516C3D" w:rsidRPr="0087428D" w:rsidRDefault="00516C3D" w:rsidP="00516C3D">
      <w:pPr>
        <w:pStyle w:val="Style8"/>
        <w:widowControl/>
        <w:rPr>
          <w:rStyle w:val="FontStyle11"/>
          <w:rFonts w:ascii="Times New Roman" w:hAnsi="Times New Roman"/>
          <w:sz w:val="24"/>
          <w:szCs w:val="24"/>
        </w:rPr>
      </w:pPr>
      <w:r w:rsidRPr="0087428D">
        <w:rPr>
          <w:rStyle w:val="FontStyle11"/>
          <w:rFonts w:ascii="Times New Roman" w:hAnsi="Times New Roman"/>
          <w:sz w:val="24"/>
          <w:szCs w:val="24"/>
        </w:rPr>
        <w:t xml:space="preserve">В преподавании используется учебник словесности для 6-го класса «Русская словесность. От слова к словесности», автор - </w:t>
      </w:r>
      <w:proofErr w:type="spellStart"/>
      <w:r w:rsidRPr="0087428D">
        <w:rPr>
          <w:rStyle w:val="FontStyle11"/>
          <w:rFonts w:ascii="Times New Roman" w:hAnsi="Times New Roman"/>
          <w:sz w:val="24"/>
          <w:szCs w:val="24"/>
        </w:rPr>
        <w:t>Альбеткова</w:t>
      </w:r>
      <w:proofErr w:type="spellEnd"/>
      <w:r w:rsidRPr="0087428D">
        <w:rPr>
          <w:rStyle w:val="FontStyle11"/>
          <w:rFonts w:ascii="Times New Roman" w:hAnsi="Times New Roman"/>
          <w:sz w:val="24"/>
          <w:szCs w:val="24"/>
        </w:rPr>
        <w:t xml:space="preserve"> Р.И.</w:t>
      </w:r>
    </w:p>
    <w:p w:rsidR="00516C3D" w:rsidRPr="0087428D" w:rsidRDefault="00516C3D" w:rsidP="00516C3D">
      <w:pPr>
        <w:pStyle w:val="Style5"/>
        <w:widowControl/>
        <w:rPr>
          <w:rStyle w:val="FontStyle13"/>
          <w:sz w:val="24"/>
          <w:szCs w:val="24"/>
        </w:rPr>
      </w:pPr>
      <w:proofErr w:type="spellStart"/>
      <w:r w:rsidRPr="0087428D">
        <w:rPr>
          <w:rStyle w:val="FontStyle13"/>
          <w:sz w:val="24"/>
          <w:szCs w:val="24"/>
        </w:rPr>
        <w:t>Общеучебные</w:t>
      </w:r>
      <w:proofErr w:type="spellEnd"/>
      <w:r w:rsidRPr="0087428D">
        <w:rPr>
          <w:rStyle w:val="FontStyle13"/>
          <w:sz w:val="24"/>
          <w:szCs w:val="24"/>
        </w:rPr>
        <w:t xml:space="preserve"> умения, навыки и способы деятельности.</w:t>
      </w:r>
    </w:p>
    <w:p w:rsidR="00516C3D" w:rsidRPr="0087428D" w:rsidRDefault="00516C3D" w:rsidP="00516C3D">
      <w:pPr>
        <w:pStyle w:val="Style6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87428D">
        <w:rPr>
          <w:rStyle w:val="FontStyle14"/>
          <w:sz w:val="24"/>
          <w:szCs w:val="24"/>
        </w:rPr>
        <w:t>общеучебных</w:t>
      </w:r>
      <w:proofErr w:type="spellEnd"/>
      <w:r w:rsidRPr="0087428D">
        <w:rPr>
          <w:rStyle w:val="FontStyle14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В этом направлении приоритетами для учебного предмета «Русская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словесность» являются: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-умение работать со словарями;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—анализ языковых сре</w:t>
      </w:r>
      <w:proofErr w:type="gramStart"/>
      <w:r w:rsidRPr="0087428D">
        <w:rPr>
          <w:rStyle w:val="FontStyle14"/>
          <w:sz w:val="24"/>
          <w:szCs w:val="24"/>
        </w:rPr>
        <w:t>дств пр</w:t>
      </w:r>
      <w:proofErr w:type="gramEnd"/>
      <w:r w:rsidRPr="0087428D">
        <w:rPr>
          <w:rStyle w:val="FontStyle14"/>
          <w:sz w:val="24"/>
          <w:szCs w:val="24"/>
        </w:rPr>
        <w:t>оизведения;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-составление тезисов, конспекта;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-написание сочинения;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>-создание собственного произведени</w:t>
      </w:r>
      <w:proofErr w:type="gramStart"/>
      <w:r w:rsidRPr="0087428D">
        <w:rPr>
          <w:rStyle w:val="FontStyle14"/>
          <w:sz w:val="24"/>
          <w:szCs w:val="24"/>
        </w:rPr>
        <w:t>я-</w:t>
      </w:r>
      <w:proofErr w:type="gramEnd"/>
      <w:r w:rsidRPr="0087428D">
        <w:rPr>
          <w:rStyle w:val="FontStyle14"/>
          <w:sz w:val="24"/>
          <w:szCs w:val="24"/>
        </w:rPr>
        <w:t xml:space="preserve"> сказки, рассказа, стихотворения, сценки, пародии, эпиграммы и т.п.;</w:t>
      </w:r>
    </w:p>
    <w:p w:rsidR="00516C3D" w:rsidRPr="0087428D" w:rsidRDefault="00516C3D" w:rsidP="00516C3D">
      <w:pPr>
        <w:pStyle w:val="Style4"/>
        <w:widowControl/>
        <w:rPr>
          <w:rStyle w:val="FontStyle14"/>
          <w:sz w:val="24"/>
          <w:szCs w:val="24"/>
        </w:rPr>
      </w:pPr>
      <w:r w:rsidRPr="0087428D">
        <w:rPr>
          <w:rStyle w:val="FontStyle14"/>
          <w:sz w:val="24"/>
          <w:szCs w:val="24"/>
        </w:rPr>
        <w:t xml:space="preserve">—работать с репродукциями картин, фотографиями, иллюстрациями; </w:t>
      </w:r>
      <w:proofErr w:type="gramStart"/>
      <w:r w:rsidRPr="0087428D">
        <w:rPr>
          <w:rStyle w:val="FontStyle14"/>
          <w:sz w:val="24"/>
          <w:szCs w:val="24"/>
        </w:rPr>
        <w:t>-р</w:t>
      </w:r>
      <w:proofErr w:type="gramEnd"/>
      <w:r w:rsidRPr="0087428D">
        <w:rPr>
          <w:rStyle w:val="FontStyle14"/>
          <w:sz w:val="24"/>
          <w:szCs w:val="24"/>
        </w:rPr>
        <w:t>азвитие навыков выразительного чтения.</w:t>
      </w:r>
    </w:p>
    <w:p w:rsidR="008F2C05" w:rsidRDefault="008F2C05"/>
    <w:sectPr w:rsidR="008F2C05" w:rsidSect="008F2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16C3D"/>
    <w:rsid w:val="00516C3D"/>
    <w:rsid w:val="008F2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16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16C3D"/>
    <w:rPr>
      <w:rFonts w:ascii="Calibri" w:hAnsi="Calibri" w:cs="Calibri"/>
      <w:sz w:val="26"/>
      <w:szCs w:val="26"/>
    </w:rPr>
  </w:style>
  <w:style w:type="character" w:customStyle="1" w:styleId="FontStyle12">
    <w:name w:val="Font Style12"/>
    <w:basedOn w:val="a0"/>
    <w:uiPriority w:val="99"/>
    <w:rsid w:val="00516C3D"/>
    <w:rPr>
      <w:rFonts w:ascii="Calibri" w:hAnsi="Calibri" w:cs="Calibri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516C3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4">
    <w:name w:val="Font Style14"/>
    <w:basedOn w:val="a0"/>
    <w:uiPriority w:val="99"/>
    <w:rsid w:val="00516C3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>Krokoz™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2</cp:revision>
  <dcterms:created xsi:type="dcterms:W3CDTF">2017-11-06T13:25:00Z</dcterms:created>
  <dcterms:modified xsi:type="dcterms:W3CDTF">2017-11-06T13:25:00Z</dcterms:modified>
</cp:coreProperties>
</file>